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EA0B8D" w14:paraId="5550755F" w14:textId="77777777" w:rsidTr="00691C4D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7FE307C" w14:textId="77777777" w:rsidR="00EA0B8D" w:rsidRPr="004F5E96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D96FD87" w14:textId="77777777" w:rsidR="00EA0B8D" w:rsidRPr="00513926" w:rsidRDefault="00EA0B8D" w:rsidP="00EA0B8D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5489273E" w14:textId="77777777" w:rsidR="00EA0B8D" w:rsidRDefault="00EA0B8D" w:rsidP="00EA0B8D">
            <w:pPr>
              <w:pStyle w:val="Tytu"/>
              <w:widowControl w:val="0"/>
              <w:rPr>
                <w:sz w:val="32"/>
              </w:rPr>
            </w:pPr>
          </w:p>
          <w:p w14:paraId="5921241A" w14:textId="77777777" w:rsidR="00EA0B8D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3CD6E5A8" w14:textId="494AFC74" w:rsidR="00EA0B8D" w:rsidRPr="004F0593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Uroczystość Wniebowstąpienia Pańskiego</w:t>
            </w:r>
            <w:r w:rsidRPr="004F0593">
              <w:rPr>
                <w:color w:val="0070C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24</w:t>
            </w:r>
            <w:r w:rsidRPr="004F0593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5</w:t>
            </w:r>
            <w:r w:rsidRPr="004F0593">
              <w:rPr>
                <w:color w:val="0070C0"/>
                <w:sz w:val="32"/>
              </w:rPr>
              <w:t>.2020</w:t>
            </w:r>
          </w:p>
          <w:p w14:paraId="674C1AD4" w14:textId="46F08077" w:rsidR="00EA0B8D" w:rsidRPr="00DC7C95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DAE362B" w14:textId="77777777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7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F60F2D3" w14:textId="4CB666BC" w:rsidR="00EA0B8D" w:rsidRPr="008C0D88" w:rsidRDefault="00EA0B8D" w:rsidP="00EA0B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Jan greg. 13</w:t>
            </w:r>
          </w:p>
        </w:tc>
      </w:tr>
      <w:tr w:rsidR="00EA0B8D" w14:paraId="03A96A8E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AB3ACDC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BCFC28" w14:textId="77777777" w:rsidR="00EA0B8D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29FB2441" w14:textId="00052DDC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9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C901CFB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Dziękczynno-błagalna z prośbą o Boże błogosławieństwo i opieką Matki Bożej dla Haliny z okazji 75 rocznicy urodzin</w:t>
            </w:r>
          </w:p>
          <w:p w14:paraId="22AA8B29" w14:textId="0FB48521" w:rsidR="00EA0B8D" w:rsidRPr="008C0D88" w:rsidRDefault="00EA0B8D" w:rsidP="00EA0B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Regina greg. 24</w:t>
            </w:r>
          </w:p>
        </w:tc>
      </w:tr>
      <w:tr w:rsidR="00EA0B8D" w14:paraId="05208415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698814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C962D7A" w14:textId="77777777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10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1B640275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++ Wojciech, Jacek, Emilia i zmarli z rodziny</w:t>
            </w:r>
          </w:p>
          <w:p w14:paraId="63F33AB8" w14:textId="66BEF035" w:rsidR="00EA0B8D" w:rsidRPr="008C0D88" w:rsidRDefault="00EA0B8D" w:rsidP="00EA0B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++ Kazimierz </w:t>
            </w:r>
            <w:proofErr w:type="spellStart"/>
            <w:r>
              <w:rPr>
                <w:color w:val="0070C0"/>
                <w:sz w:val="24"/>
                <w:szCs w:val="24"/>
              </w:rPr>
              <w:t>Jakubezal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8 r. śm. Gertruda</w:t>
            </w:r>
          </w:p>
        </w:tc>
      </w:tr>
      <w:tr w:rsidR="00EA0B8D" w14:paraId="75AEA274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B77C7EF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6C71024" w14:textId="77777777" w:rsidR="00EA0B8D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5E7BFB9E" w14:textId="2A2273F4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12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61219D0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Jubileusz 25 lecia kapłaństwa Proboszcza</w:t>
            </w:r>
          </w:p>
          <w:p w14:paraId="3F75245E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Za Parafian</w:t>
            </w:r>
          </w:p>
          <w:p w14:paraId="0C0101E5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3) ++ Cecylia, Ignacy, Danuta</w:t>
            </w:r>
          </w:p>
          <w:p w14:paraId="602E9247" w14:textId="1DB25635" w:rsidR="00EA0B8D" w:rsidRPr="00853D1A" w:rsidRDefault="00EA0B8D" w:rsidP="00EA0B8D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4) ++ Waleria, 19 r. śm. i zmarli rodzice z obu stron</w:t>
            </w:r>
          </w:p>
        </w:tc>
      </w:tr>
      <w:tr w:rsidR="00EA0B8D" w14:paraId="2690660F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79B3539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855B9EE" w14:textId="77777777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14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BCA9A5A" w14:textId="5DA1E294" w:rsidR="00EA0B8D" w:rsidRPr="008C0D88" w:rsidRDefault="00EA0B8D" w:rsidP="00EA0B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Janusz Charkiewicz, Wojciech</w:t>
            </w:r>
          </w:p>
        </w:tc>
      </w:tr>
      <w:tr w:rsidR="00EA0B8D" w14:paraId="0DC66D23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CA80E91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6437E3C" w14:textId="73F28B70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16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64E880F" w14:textId="267E31DE" w:rsidR="00EA0B8D" w:rsidRPr="008C0D88" w:rsidRDefault="00EA0B8D" w:rsidP="00EA0B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Maria Lenart</w:t>
            </w:r>
          </w:p>
        </w:tc>
      </w:tr>
      <w:tr w:rsidR="00EA0B8D" w14:paraId="04A653DB" w14:textId="77777777" w:rsidTr="00691C4D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0558859" w14:textId="77777777" w:rsidR="00EA0B8D" w:rsidRPr="008C0D88" w:rsidRDefault="00EA0B8D" w:rsidP="00EA0B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5C6D63" w14:textId="77777777" w:rsidR="00EA0B8D" w:rsidRPr="00534F8E" w:rsidRDefault="00EA0B8D" w:rsidP="00EA0B8D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 xml:space="preserve"> 18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40DD4B80" w14:textId="524BCCEA" w:rsidR="00EA0B8D" w:rsidRPr="00C77F63" w:rsidRDefault="00EA0B8D" w:rsidP="00EA0B8D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 i opiekę Matki Bożej dla Ani w dniu urodzin</w:t>
            </w:r>
          </w:p>
        </w:tc>
      </w:tr>
      <w:tr w:rsidR="00EA0B8D" w14:paraId="168789ED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BEBB0AD" w14:textId="113DE352" w:rsidR="00EA0B8D" w:rsidRPr="001471EE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Poniedziałek</w:t>
            </w:r>
          </w:p>
          <w:p w14:paraId="1BE5DEED" w14:textId="49DBD4BD" w:rsidR="00EA0B8D" w:rsidRPr="001471EE" w:rsidRDefault="00EA0B8D" w:rsidP="00EA0B8D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25</w:t>
            </w:r>
            <w:r w:rsidRPr="001471EE">
              <w:rPr>
                <w:color w:val="000000" w:themeColor="text1"/>
                <w:sz w:val="32"/>
              </w:rPr>
              <w:t>.0</w:t>
            </w:r>
            <w:r>
              <w:rPr>
                <w:color w:val="000000" w:themeColor="text1"/>
                <w:sz w:val="32"/>
              </w:rPr>
              <w:t>5</w:t>
            </w:r>
            <w:r w:rsidRPr="001471EE">
              <w:rPr>
                <w:color w:val="000000" w:themeColor="text1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CA5EA29" w14:textId="77777777" w:rsidR="00EA0B8D" w:rsidRPr="001471EE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7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4150C58" w14:textId="531CB511" w:rsidR="00EA0B8D" w:rsidRPr="001471EE" w:rsidRDefault="00EA0B8D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Regina greg. 25</w:t>
            </w:r>
          </w:p>
        </w:tc>
      </w:tr>
      <w:tr w:rsidR="00EA0B8D" w14:paraId="39B5328C" w14:textId="77777777" w:rsidTr="00691C4D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8C30989" w14:textId="77777777" w:rsidR="00EA0B8D" w:rsidRPr="001471EE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D51AEB4" w14:textId="651D3E42" w:rsidR="00EA0B8D" w:rsidRPr="001471EE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18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A7F260" w14:textId="77777777" w:rsidR="00EA0B8D" w:rsidRDefault="00EA0B8D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++ Z wypominek rocznych</w:t>
            </w:r>
          </w:p>
          <w:p w14:paraId="030A358E" w14:textId="6491CA18" w:rsidR="00EA0B8D" w:rsidRPr="001471EE" w:rsidRDefault="00EA0B8D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2) ++ Zygmunt, Ewa, Anna, Antoni, Józef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Szabo</w:t>
            </w:r>
            <w:proofErr w:type="spellEnd"/>
          </w:p>
        </w:tc>
      </w:tr>
      <w:tr w:rsidR="00EA0B8D" w14:paraId="3D2FB6D7" w14:textId="77777777" w:rsidTr="00691C4D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0E2B451" w14:textId="77777777" w:rsidR="00EA0B8D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7760F3E8" w14:textId="4A343BB0" w:rsidR="00EA0B8D" w:rsidRPr="00A22752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5D7A1453" w14:textId="249B396C" w:rsidR="00EA0B8D" w:rsidRPr="00A22752" w:rsidRDefault="00EA0B8D" w:rsidP="00EA0B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26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05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AF87F31" w14:textId="77777777" w:rsidR="00EA0B8D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2F6A9689" w14:textId="17AB2008" w:rsidR="00EA0B8D" w:rsidRPr="00BF334B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7546761" w14:textId="242C580D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Regina greg. 26</w:t>
            </w:r>
          </w:p>
          <w:p w14:paraId="7DBB5682" w14:textId="77777777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Jan greg. 15</w:t>
            </w:r>
          </w:p>
          <w:p w14:paraId="271DCC34" w14:textId="372D7E0C" w:rsidR="00EA0B8D" w:rsidRPr="00BF334B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</w:t>
            </w:r>
            <w:r w:rsidR="008C64F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+Marianna, Henryk Wójciak i</w:t>
            </w:r>
            <w:r w:rsidR="008C64F4">
              <w:rPr>
                <w:color w:val="auto"/>
                <w:sz w:val="24"/>
                <w:szCs w:val="24"/>
              </w:rPr>
              <w:t xml:space="preserve"> ++</w:t>
            </w:r>
            <w:r>
              <w:rPr>
                <w:color w:val="auto"/>
                <w:sz w:val="24"/>
                <w:szCs w:val="24"/>
              </w:rPr>
              <w:t xml:space="preserve">Matki za które nikt się nie </w:t>
            </w:r>
            <w:r w:rsidR="008C64F4">
              <w:rPr>
                <w:color w:val="auto"/>
                <w:sz w:val="24"/>
                <w:szCs w:val="24"/>
              </w:rPr>
              <w:t>m</w:t>
            </w:r>
            <w:r>
              <w:rPr>
                <w:color w:val="auto"/>
                <w:sz w:val="24"/>
                <w:szCs w:val="24"/>
              </w:rPr>
              <w:t>odli</w:t>
            </w:r>
          </w:p>
        </w:tc>
      </w:tr>
      <w:tr w:rsidR="00EA0B8D" w14:paraId="397A367A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A8628AD" w14:textId="77777777" w:rsidR="00EA0B8D" w:rsidRPr="00A22752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7D35522" w14:textId="659FC1F4" w:rsidR="00EA0B8D" w:rsidRPr="0056453F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957569" w14:textId="268C0F66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Krystyna Puchała</w:t>
            </w:r>
          </w:p>
          <w:p w14:paraId="5CCCD7A8" w14:textId="14DEFB56" w:rsidR="00EA0B8D" w:rsidRPr="0056453F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Domicela Lutostańska ( z okazji Dnia Matki )</w:t>
            </w:r>
          </w:p>
        </w:tc>
      </w:tr>
      <w:tr w:rsidR="00EA0B8D" w14:paraId="086AF181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133BF45D" w14:textId="77777777" w:rsidR="00EA0B8D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37BF87E6" w14:textId="04E9AA6E" w:rsidR="00EA0B8D" w:rsidRPr="00C01AEE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49CD44B7" w14:textId="1C21330D" w:rsidR="00EA0B8D" w:rsidRPr="00C01AEE" w:rsidRDefault="00EA0B8D" w:rsidP="00EA0B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27</w:t>
            </w:r>
            <w:r w:rsidRPr="00C01AEE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5</w:t>
            </w:r>
            <w:r w:rsidRPr="00C01AEE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2D2093A" w14:textId="77777777" w:rsidR="00EA0B8D" w:rsidRPr="00C01AEE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D2A77D8" w14:textId="6D5A538E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Regina greg. 27</w:t>
            </w:r>
          </w:p>
          <w:p w14:paraId="2EB8F3BA" w14:textId="56CA9989" w:rsidR="00EA0B8D" w:rsidRPr="00C01AEE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Jan greg. 16</w:t>
            </w:r>
          </w:p>
        </w:tc>
      </w:tr>
      <w:tr w:rsidR="00EA0B8D" w14:paraId="240703D7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BF878E" w14:textId="77777777" w:rsidR="00EA0B8D" w:rsidRPr="00C01AEE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ACEED4D" w14:textId="7E1A4250" w:rsidR="00EA0B8D" w:rsidRPr="00C01AEE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1BF226D" w14:textId="7322F257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 Józef Mierzyński 20 r. śm. </w:t>
            </w:r>
          </w:p>
          <w:p w14:paraId="02046DB3" w14:textId="77777777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O Boże miłosierdzie i łaskę zdrowia dla Marii</w:t>
            </w:r>
          </w:p>
          <w:p w14:paraId="65986FD4" w14:textId="12A1A354" w:rsidR="007439A7" w:rsidRPr="00C01AEE" w:rsidRDefault="007439A7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O zdrowie dla Mamy Krystyny</w:t>
            </w:r>
          </w:p>
        </w:tc>
      </w:tr>
      <w:tr w:rsidR="00EA0B8D" w14:paraId="633DBBB3" w14:textId="77777777" w:rsidTr="00691C4D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B3F6695" w14:textId="2BC7F22D" w:rsidR="00EA0B8D" w:rsidRPr="0056453F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2A4F3D8B" w14:textId="42EDC1C0" w:rsidR="00EA0B8D" w:rsidRPr="0056453F" w:rsidRDefault="00EA0B8D" w:rsidP="00EA0B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28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5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CF8C80D" w14:textId="77777777" w:rsidR="00EA0B8D" w:rsidRPr="0056453F" w:rsidRDefault="00EA0B8D" w:rsidP="00EA0B8D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76D808EB" w14:textId="473DA22F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Regina greg. 2</w:t>
            </w:r>
            <w:r w:rsidR="008E2E9B">
              <w:rPr>
                <w:color w:val="auto"/>
                <w:sz w:val="24"/>
                <w:szCs w:val="24"/>
              </w:rPr>
              <w:t>8</w:t>
            </w:r>
          </w:p>
          <w:p w14:paraId="2F1F6A4C" w14:textId="35790F13" w:rsidR="00EA0B8D" w:rsidRPr="0056453F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Jan greg. 1</w:t>
            </w:r>
            <w:r w:rsidR="008E2E9B">
              <w:rPr>
                <w:color w:val="auto"/>
                <w:sz w:val="24"/>
                <w:szCs w:val="24"/>
              </w:rPr>
              <w:t>7</w:t>
            </w:r>
          </w:p>
        </w:tc>
      </w:tr>
      <w:tr w:rsidR="00EA0B8D" w14:paraId="078598B0" w14:textId="77777777" w:rsidTr="00691C4D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256B6EA" w14:textId="77777777" w:rsidR="00EA0B8D" w:rsidRPr="0056453F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ED526B6" w14:textId="6C868895" w:rsidR="00EA0B8D" w:rsidRPr="0056453F" w:rsidRDefault="00EA0B8D" w:rsidP="00EA0B8D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51094664" w14:textId="616743AF" w:rsidR="00EA0B8D" w:rsidRDefault="008E2E9B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Franciszka Kołodziej</w:t>
            </w:r>
          </w:p>
          <w:p w14:paraId="1919A2C2" w14:textId="22D1B05A" w:rsidR="008E2E9B" w:rsidRPr="0056453F" w:rsidRDefault="008E2E9B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W intencji Rodzin z naszej Parafii</w:t>
            </w:r>
          </w:p>
        </w:tc>
      </w:tr>
      <w:tr w:rsidR="00EA0B8D" w14:paraId="60BD1817" w14:textId="77777777" w:rsidTr="00691C4D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B683AD3" w14:textId="77777777" w:rsidR="00EA0B8D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3734280F" w14:textId="212E61BC" w:rsidR="00EA0B8D" w:rsidRPr="00170DD4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6F197B2" w14:textId="38F78AAF" w:rsidR="00EA0B8D" w:rsidRPr="00170DD4" w:rsidRDefault="00EA0B8D" w:rsidP="00EA0B8D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29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05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D55761B" w14:textId="0ED31BDD" w:rsidR="00EA0B8D" w:rsidRPr="00170DD4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4CE65CB" w14:textId="24C60BAD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Jan greg. 1</w:t>
            </w:r>
            <w:r w:rsidR="008E2E9B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32A0DFF9" w14:textId="7DC15B97" w:rsidR="00EA0B8D" w:rsidRPr="00B95B88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Regina greg. 2</w:t>
            </w:r>
            <w:r w:rsidR="008E2E9B">
              <w:rPr>
                <w:color w:val="auto"/>
                <w:sz w:val="24"/>
                <w:szCs w:val="24"/>
              </w:rPr>
              <w:t>9</w:t>
            </w:r>
          </w:p>
        </w:tc>
      </w:tr>
      <w:tr w:rsidR="00EA0B8D" w14:paraId="021B2F6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5212E1" w14:textId="77777777" w:rsidR="00EA0B8D" w:rsidRPr="00170DD4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CAE1931" w14:textId="77777777" w:rsidR="006C54F6" w:rsidRDefault="006C54F6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4589D4B4" w14:textId="4F4B093C" w:rsidR="00EA0B8D" w:rsidRPr="00170DD4" w:rsidRDefault="008E2E9B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506435EA" w14:textId="51E8A69D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</w:t>
            </w:r>
            <w:r w:rsidR="008E2E9B">
              <w:rPr>
                <w:color w:val="auto"/>
                <w:sz w:val="24"/>
                <w:szCs w:val="24"/>
              </w:rPr>
              <w:t xml:space="preserve"> ++ Z Rodziny </w:t>
            </w:r>
            <w:proofErr w:type="spellStart"/>
            <w:r w:rsidR="008E2E9B">
              <w:rPr>
                <w:color w:val="auto"/>
                <w:sz w:val="24"/>
                <w:szCs w:val="24"/>
              </w:rPr>
              <w:t>Burdyl</w:t>
            </w:r>
            <w:proofErr w:type="spellEnd"/>
          </w:p>
          <w:p w14:paraId="2DA5CC81" w14:textId="77777777" w:rsidR="00EA0B8D" w:rsidRDefault="00EA0B8D" w:rsidP="00EA0B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</w:t>
            </w:r>
            <w:r w:rsidR="008E2E9B">
              <w:rPr>
                <w:color w:val="auto"/>
                <w:sz w:val="24"/>
                <w:szCs w:val="24"/>
              </w:rPr>
              <w:t xml:space="preserve"> O tryumf Niepokalanego Serca nad światem z prośbą o dar modlitwy dla Członków Nieustającego Różańca</w:t>
            </w:r>
          </w:p>
          <w:p w14:paraId="5BA5C8F4" w14:textId="3C84D779" w:rsidR="00B70B36" w:rsidRPr="00170DD4" w:rsidRDefault="00B70B36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++ </w:t>
            </w:r>
            <w:r w:rsidR="006C54F6">
              <w:rPr>
                <w:color w:val="auto"/>
                <w:sz w:val="24"/>
                <w:szCs w:val="24"/>
              </w:rPr>
              <w:t>z</w:t>
            </w:r>
            <w:r>
              <w:rPr>
                <w:color w:val="auto"/>
                <w:sz w:val="24"/>
                <w:szCs w:val="24"/>
              </w:rPr>
              <w:t xml:space="preserve"> Naszej Parafii </w:t>
            </w:r>
          </w:p>
        </w:tc>
      </w:tr>
      <w:tr w:rsidR="00EA0B8D" w14:paraId="653D2324" w14:textId="77777777" w:rsidTr="00691C4D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7F6586F" w14:textId="24B0B98B" w:rsidR="00EA0B8D" w:rsidRPr="002757B8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Sobota</w:t>
            </w:r>
          </w:p>
          <w:p w14:paraId="70AB883E" w14:textId="36DC6F7D" w:rsidR="00EA0B8D" w:rsidRPr="002757B8" w:rsidRDefault="00EA0B8D" w:rsidP="00EA0B8D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30</w:t>
            </w:r>
            <w:r w:rsidRPr="002757B8">
              <w:rPr>
                <w:color w:val="000000" w:themeColor="text1"/>
                <w:sz w:val="32"/>
              </w:rPr>
              <w:t>.05.2020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96B545" w14:textId="77777777" w:rsidR="00EA0B8D" w:rsidRPr="002757B8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 w:rsidRPr="002757B8">
              <w:rPr>
                <w:color w:val="000000" w:themeColor="text1"/>
                <w:sz w:val="32"/>
              </w:rPr>
              <w:t>7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FA65408" w14:textId="58F26C7A" w:rsidR="00EA0B8D" w:rsidRDefault="00EA0B8D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</w:t>
            </w:r>
            <w:r w:rsidRPr="002757B8">
              <w:rPr>
                <w:color w:val="000000" w:themeColor="text1"/>
                <w:sz w:val="24"/>
                <w:szCs w:val="24"/>
              </w:rPr>
              <w:t xml:space="preserve">+ Regina greg.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8E2E9B">
              <w:rPr>
                <w:color w:val="000000" w:themeColor="text1"/>
                <w:sz w:val="24"/>
                <w:szCs w:val="24"/>
              </w:rPr>
              <w:t>0</w:t>
            </w:r>
          </w:p>
          <w:p w14:paraId="53B516EB" w14:textId="7C63AFD1" w:rsidR="00EA0B8D" w:rsidRPr="002757B8" w:rsidRDefault="00EA0B8D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Jan greg. 1</w:t>
            </w:r>
            <w:r w:rsidR="008E2E9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EA0B8D" w14:paraId="4D2F1BCF" w14:textId="77777777" w:rsidTr="00691C4D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579F9E3" w14:textId="77777777" w:rsidR="00EA0B8D" w:rsidRPr="002757B8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746330" w14:textId="713DE93F" w:rsidR="00EA0B8D" w:rsidRPr="002757B8" w:rsidRDefault="00EA0B8D" w:rsidP="00EA0B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2757B8">
              <w:rPr>
                <w:color w:val="000000" w:themeColor="text1"/>
                <w:sz w:val="32"/>
              </w:rPr>
              <w:t>18</w:t>
            </w:r>
            <w:r w:rsidRPr="002757B8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0A00A11" w14:textId="59316079" w:rsidR="00EA0B8D" w:rsidRDefault="00B70B36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</w:t>
            </w:r>
            <w:r w:rsidR="008E2E9B">
              <w:rPr>
                <w:color w:val="000000" w:themeColor="text1"/>
                <w:sz w:val="24"/>
                <w:szCs w:val="24"/>
              </w:rPr>
              <w:t>O Boże błog. i opiekę Matki Bożej dla Pawła z okazji 20 r. ur.</w:t>
            </w:r>
          </w:p>
          <w:p w14:paraId="030E0DAB" w14:textId="7CEADD1B" w:rsidR="00B70B36" w:rsidRPr="002757B8" w:rsidRDefault="00B70B36" w:rsidP="00EA0B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W intencji Chorych i starszych z Naszej Parafii</w:t>
            </w:r>
          </w:p>
        </w:tc>
      </w:tr>
      <w:tr w:rsidR="00EA0B8D" w:rsidRPr="00430963" w14:paraId="08403F80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34AA101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  <w:p w14:paraId="010F74D1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  <w:p w14:paraId="4901140C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  <w:p w14:paraId="67F60131" w14:textId="62F1FDB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Uroczystość Zesłania Ducha Świętego 31.05.2020</w:t>
            </w:r>
          </w:p>
          <w:p w14:paraId="415511E5" w14:textId="77777777" w:rsidR="00EA0B8D" w:rsidRPr="006C54F6" w:rsidRDefault="00EA0B8D" w:rsidP="00EA0B8D">
            <w:pPr>
              <w:pStyle w:val="Tytu"/>
              <w:widowControl w:val="0"/>
              <w:jc w:val="left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79C601F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7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5206E9C" w14:textId="5C7BB664" w:rsidR="00EA0B8D" w:rsidRPr="006C54F6" w:rsidRDefault="008E2E9B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+ Genowefa Dziechciowska  74 miesiąc po śmierci</w:t>
            </w:r>
          </w:p>
        </w:tc>
      </w:tr>
      <w:tr w:rsidR="00EA0B8D" w:rsidRPr="00430963" w14:paraId="70575791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3D0C966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317B8C7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  <w:p w14:paraId="1BCB14DD" w14:textId="42D22665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9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F6D960E" w14:textId="77777777" w:rsidR="00EA0B8D" w:rsidRPr="006C54F6" w:rsidRDefault="008E2E9B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1) O Boże błog. i potrzebne łaski dla Rodziny Wyków i ich dzieci i wnuków</w:t>
            </w:r>
          </w:p>
          <w:p w14:paraId="77C8E071" w14:textId="5EBEC151" w:rsidR="008E2E9B" w:rsidRPr="006C54F6" w:rsidRDefault="008E2E9B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 xml:space="preserve">2) ++ Jadwiga, Zdzisław Wielechowscy w </w:t>
            </w:r>
            <w:r w:rsidR="006C54F6" w:rsidRPr="006C54F6">
              <w:rPr>
                <w:sz w:val="24"/>
                <w:szCs w:val="24"/>
              </w:rPr>
              <w:t>k</w:t>
            </w:r>
            <w:r w:rsidRPr="006C54F6">
              <w:rPr>
                <w:sz w:val="24"/>
                <w:szCs w:val="24"/>
              </w:rPr>
              <w:t>olejną rocznicę śmierci</w:t>
            </w:r>
          </w:p>
        </w:tc>
      </w:tr>
      <w:tr w:rsidR="00EA0B8D" w:rsidRPr="00430963" w14:paraId="6DBB9604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C75414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6F16D97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10</w:t>
            </w:r>
            <w:r w:rsidRPr="006C54F6">
              <w:rPr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7060A07" w14:textId="50C03E00" w:rsidR="00EA0B8D" w:rsidRPr="006C54F6" w:rsidRDefault="006C54F6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dantis</w:t>
            </w:r>
          </w:p>
        </w:tc>
      </w:tr>
      <w:tr w:rsidR="00EA0B8D" w:rsidRPr="00430963" w14:paraId="4DE731DD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7711BC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ACF73F6" w14:textId="77777777" w:rsidR="00261EA3" w:rsidRPr="006C54F6" w:rsidRDefault="00261EA3" w:rsidP="00EA0B8D">
            <w:pPr>
              <w:pStyle w:val="Tytu"/>
              <w:widowControl w:val="0"/>
              <w:rPr>
                <w:sz w:val="32"/>
              </w:rPr>
            </w:pPr>
          </w:p>
          <w:p w14:paraId="02F043ED" w14:textId="5E959058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12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6F9E148" w14:textId="7E675F44" w:rsidR="00EA0B8D" w:rsidRPr="006C54F6" w:rsidRDefault="00261EA3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 xml:space="preserve">1) </w:t>
            </w:r>
            <w:r w:rsidR="006C54F6" w:rsidRPr="006C54F6">
              <w:rPr>
                <w:sz w:val="24"/>
                <w:szCs w:val="24"/>
              </w:rPr>
              <w:t>Suma odpustowa - z</w:t>
            </w:r>
            <w:r w:rsidRPr="006C54F6">
              <w:rPr>
                <w:sz w:val="24"/>
                <w:szCs w:val="24"/>
              </w:rPr>
              <w:t>a Parafian</w:t>
            </w:r>
          </w:p>
          <w:p w14:paraId="61BBE033" w14:textId="5685EE99" w:rsidR="00261EA3" w:rsidRPr="006C54F6" w:rsidRDefault="00261EA3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2) W int</w:t>
            </w:r>
            <w:r w:rsidR="006C54F6" w:rsidRPr="006C54F6">
              <w:rPr>
                <w:sz w:val="24"/>
                <w:szCs w:val="24"/>
              </w:rPr>
              <w:t>encji</w:t>
            </w:r>
            <w:r w:rsidRPr="006C54F6">
              <w:rPr>
                <w:sz w:val="24"/>
                <w:szCs w:val="24"/>
              </w:rPr>
              <w:t xml:space="preserve"> Ks. Janusza </w:t>
            </w:r>
            <w:proofErr w:type="spellStart"/>
            <w:r w:rsidRPr="006C54F6">
              <w:rPr>
                <w:sz w:val="24"/>
                <w:szCs w:val="24"/>
              </w:rPr>
              <w:t>Mękarskiego</w:t>
            </w:r>
            <w:proofErr w:type="spellEnd"/>
            <w:r w:rsidRPr="006C54F6">
              <w:rPr>
                <w:sz w:val="24"/>
                <w:szCs w:val="24"/>
              </w:rPr>
              <w:t xml:space="preserve"> z okazji 60 rocznicy święceń kapłańskich</w:t>
            </w:r>
          </w:p>
          <w:p w14:paraId="566A7A6B" w14:textId="50A34F4C" w:rsidR="006C54F6" w:rsidRPr="006C54F6" w:rsidRDefault="006C54F6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3) W intencji darczyńców</w:t>
            </w:r>
          </w:p>
        </w:tc>
      </w:tr>
      <w:tr w:rsidR="00EA0B8D" w:rsidRPr="00430963" w14:paraId="3AAFC783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970D7B5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9100E3A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14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37FE87E2" w14:textId="4ACE1201" w:rsidR="00EA0B8D" w:rsidRPr="006C54F6" w:rsidRDefault="00261EA3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+ Jan greg. 20</w:t>
            </w:r>
          </w:p>
        </w:tc>
      </w:tr>
      <w:tr w:rsidR="00EA0B8D" w:rsidRPr="00430963" w14:paraId="4434BDF6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485C156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A56C46E" w14:textId="77777777" w:rsidR="00EA0B8D" w:rsidRPr="006C54F6" w:rsidRDefault="00EA0B8D" w:rsidP="00EA0B8D">
            <w:pPr>
              <w:pStyle w:val="Tytu"/>
              <w:widowControl w:val="0"/>
              <w:rPr>
                <w:sz w:val="32"/>
              </w:rPr>
            </w:pPr>
            <w:r w:rsidRPr="006C54F6">
              <w:rPr>
                <w:sz w:val="32"/>
              </w:rPr>
              <w:t>16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DBA6EAE" w14:textId="72631F0F" w:rsidR="00EA0B8D" w:rsidRPr="006C54F6" w:rsidRDefault="006C54F6" w:rsidP="00EA0B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dantis</w:t>
            </w:r>
          </w:p>
        </w:tc>
      </w:tr>
      <w:tr w:rsidR="00EA0B8D" w:rsidRPr="00CC2CB0" w14:paraId="65FB77A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6685B69" w14:textId="77777777" w:rsidR="00EA0B8D" w:rsidRPr="006C54F6" w:rsidRDefault="00EA0B8D" w:rsidP="00EA0B8D">
            <w:pPr>
              <w:pStyle w:val="Tytu"/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C87AB34" w14:textId="77777777" w:rsidR="00EA0B8D" w:rsidRPr="006C54F6" w:rsidRDefault="00EA0B8D" w:rsidP="00EA0B8D">
            <w:pPr>
              <w:pStyle w:val="Tytu"/>
              <w:widowControl w:val="0"/>
              <w:rPr>
                <w:sz w:val="28"/>
                <w:szCs w:val="28"/>
              </w:rPr>
            </w:pPr>
            <w:r w:rsidRPr="006C54F6">
              <w:rPr>
                <w:sz w:val="32"/>
              </w:rPr>
              <w:t>18</w:t>
            </w:r>
            <w:r w:rsidRPr="006C54F6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5BBFBE7C" w14:textId="60B1D12B" w:rsidR="00EA0B8D" w:rsidRPr="006C54F6" w:rsidRDefault="006C54F6" w:rsidP="00EA0B8D">
            <w:pPr>
              <w:pStyle w:val="Tytu"/>
              <w:widowControl w:val="0"/>
              <w:jc w:val="both"/>
              <w:rPr>
                <w:sz w:val="24"/>
                <w:szCs w:val="24"/>
              </w:rPr>
            </w:pPr>
            <w:r w:rsidRPr="006C54F6">
              <w:rPr>
                <w:sz w:val="24"/>
                <w:szCs w:val="24"/>
              </w:rPr>
              <w:t>dantis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  <w:bookmarkStart w:id="0" w:name="_GoBack"/>
      <w:bookmarkEnd w:id="0"/>
    </w:p>
    <w:sectPr w:rsidR="00106FBC" w:rsidRPr="00CC2CB0" w:rsidSect="00885904">
      <w:pgSz w:w="11906" w:h="16838" w:code="9"/>
      <w:pgMar w:top="0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1469" w14:textId="77777777" w:rsidR="00691C4D" w:rsidRDefault="00691C4D" w:rsidP="00467AF5">
      <w:r>
        <w:separator/>
      </w:r>
    </w:p>
  </w:endnote>
  <w:endnote w:type="continuationSeparator" w:id="0">
    <w:p w14:paraId="32B0D1CC" w14:textId="77777777" w:rsidR="00691C4D" w:rsidRDefault="00691C4D" w:rsidP="00467AF5">
      <w:r>
        <w:continuationSeparator/>
      </w:r>
    </w:p>
  </w:endnote>
  <w:endnote w:type="continuationNotice" w:id="1">
    <w:p w14:paraId="7A730333" w14:textId="77777777" w:rsidR="006C2FFE" w:rsidRDefault="006C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83C4" w14:textId="77777777" w:rsidR="00691C4D" w:rsidRDefault="00691C4D" w:rsidP="00467AF5">
      <w:r>
        <w:separator/>
      </w:r>
    </w:p>
  </w:footnote>
  <w:footnote w:type="continuationSeparator" w:id="0">
    <w:p w14:paraId="3FAD917F" w14:textId="77777777" w:rsidR="00691C4D" w:rsidRDefault="00691C4D" w:rsidP="00467AF5">
      <w:r>
        <w:continuationSeparator/>
      </w:r>
    </w:p>
  </w:footnote>
  <w:footnote w:type="continuationNotice" w:id="1">
    <w:p w14:paraId="76125E36" w14:textId="77777777" w:rsidR="006C2FFE" w:rsidRDefault="006C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A87"/>
    <w:multiLevelType w:val="hybridMultilevel"/>
    <w:tmpl w:val="DF0A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6159"/>
    <w:multiLevelType w:val="hybridMultilevel"/>
    <w:tmpl w:val="DE6EA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363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09BE"/>
    <w:rsid w:val="00051C8C"/>
    <w:rsid w:val="00052669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264E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2C3D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39A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1EE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15E3"/>
    <w:rsid w:val="001926DD"/>
    <w:rsid w:val="00192B3A"/>
    <w:rsid w:val="00192D11"/>
    <w:rsid w:val="00194CCE"/>
    <w:rsid w:val="00195321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39B"/>
    <w:rsid w:val="0024175E"/>
    <w:rsid w:val="00242561"/>
    <w:rsid w:val="00242610"/>
    <w:rsid w:val="00242AD2"/>
    <w:rsid w:val="00244062"/>
    <w:rsid w:val="0024541A"/>
    <w:rsid w:val="00245B77"/>
    <w:rsid w:val="00246B2E"/>
    <w:rsid w:val="0024728B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1EA3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57B8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135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1E29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27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2D5"/>
    <w:rsid w:val="00372315"/>
    <w:rsid w:val="003728BE"/>
    <w:rsid w:val="00373AB6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18D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00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5E84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5A56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33E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593"/>
    <w:rsid w:val="004F0EAC"/>
    <w:rsid w:val="004F21FF"/>
    <w:rsid w:val="004F515B"/>
    <w:rsid w:val="004F5E96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4F8E"/>
    <w:rsid w:val="00536FBB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3EE"/>
    <w:rsid w:val="005D6490"/>
    <w:rsid w:val="005D6812"/>
    <w:rsid w:val="005D6856"/>
    <w:rsid w:val="005E2FFE"/>
    <w:rsid w:val="005E3785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1FF0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872D2"/>
    <w:rsid w:val="00687D44"/>
    <w:rsid w:val="00690825"/>
    <w:rsid w:val="00690A09"/>
    <w:rsid w:val="006912D8"/>
    <w:rsid w:val="00691C4D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2FFE"/>
    <w:rsid w:val="006C41A7"/>
    <w:rsid w:val="006C54F6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9A7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38D"/>
    <w:rsid w:val="007A6AB3"/>
    <w:rsid w:val="007A74DB"/>
    <w:rsid w:val="007B1A69"/>
    <w:rsid w:val="007B36D9"/>
    <w:rsid w:val="007B3CB5"/>
    <w:rsid w:val="007B3FB5"/>
    <w:rsid w:val="007B554A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07841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2F00"/>
    <w:rsid w:val="0082346F"/>
    <w:rsid w:val="00823AA4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56824"/>
    <w:rsid w:val="00862178"/>
    <w:rsid w:val="008624E9"/>
    <w:rsid w:val="0086254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5904"/>
    <w:rsid w:val="008865DE"/>
    <w:rsid w:val="00887F3E"/>
    <w:rsid w:val="008917BB"/>
    <w:rsid w:val="008924E8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150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4F4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2E9B"/>
    <w:rsid w:val="008E3189"/>
    <w:rsid w:val="008E4F77"/>
    <w:rsid w:val="008F16B6"/>
    <w:rsid w:val="008F2041"/>
    <w:rsid w:val="008F2BDC"/>
    <w:rsid w:val="008F3295"/>
    <w:rsid w:val="008F341A"/>
    <w:rsid w:val="008F3743"/>
    <w:rsid w:val="008F3759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1CD4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0C1F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2755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4904"/>
    <w:rsid w:val="00A755E1"/>
    <w:rsid w:val="00A75667"/>
    <w:rsid w:val="00A75855"/>
    <w:rsid w:val="00A7594E"/>
    <w:rsid w:val="00A764E1"/>
    <w:rsid w:val="00A7695A"/>
    <w:rsid w:val="00A76C19"/>
    <w:rsid w:val="00A76EE9"/>
    <w:rsid w:val="00A8145C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D28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37A3"/>
    <w:rsid w:val="00B65CEE"/>
    <w:rsid w:val="00B666D0"/>
    <w:rsid w:val="00B67568"/>
    <w:rsid w:val="00B67DD9"/>
    <w:rsid w:val="00B70959"/>
    <w:rsid w:val="00B70B36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5D1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B88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014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283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040F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197C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1EBA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BF0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37556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6BC6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C7C95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2F8B"/>
    <w:rsid w:val="00E65F8D"/>
    <w:rsid w:val="00E665AE"/>
    <w:rsid w:val="00E710EA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0B8D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4ED0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81D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43B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D7B5B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21C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  <w:style w:type="paragraph" w:styleId="Nagwek">
    <w:name w:val="header"/>
    <w:basedOn w:val="Normalny"/>
    <w:link w:val="Nagwek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F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3A9D-4D5C-4253-A920-C8846AEE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7</cp:revision>
  <cp:lastPrinted>2020-05-11T14:05:00Z</cp:lastPrinted>
  <dcterms:created xsi:type="dcterms:W3CDTF">2020-05-20T14:03:00Z</dcterms:created>
  <dcterms:modified xsi:type="dcterms:W3CDTF">2020-05-22T07:01:00Z</dcterms:modified>
</cp:coreProperties>
</file>